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F827" w14:textId="632CE157" w:rsidR="00D031B4" w:rsidRDefault="000C0FED">
      <w:r>
        <w:t>Требуемый набор атрибутов для формирования аудитории в ПОС:</w:t>
      </w:r>
    </w:p>
    <w:p w14:paraId="2CFB0B48" w14:textId="77777777" w:rsidR="000C0FED" w:rsidRDefault="000C0FED"/>
    <w:p w14:paraId="5197C96C" w14:textId="3604D36E" w:rsidR="000C0FED" w:rsidRDefault="000C0FED" w:rsidP="000C0FED">
      <w:pPr>
        <w:pStyle w:val="a3"/>
        <w:numPr>
          <w:ilvl w:val="0"/>
          <w:numId w:val="1"/>
        </w:numPr>
      </w:pPr>
      <w:commentRangeStart w:id="0"/>
      <w:commentRangeStart w:id="1"/>
      <w:r>
        <w:t>Данные о пользователе</w:t>
      </w:r>
    </w:p>
    <w:p w14:paraId="103B7AEA" w14:textId="77777777" w:rsidR="0046722B" w:rsidRDefault="000C0FED" w:rsidP="0046722B">
      <w:pPr>
        <w:pStyle w:val="a3"/>
        <w:numPr>
          <w:ilvl w:val="1"/>
          <w:numId w:val="1"/>
        </w:numPr>
      </w:pPr>
      <w:r>
        <w:t>Тип профиля</w:t>
      </w:r>
    </w:p>
    <w:p w14:paraId="6D5278B0" w14:textId="77777777" w:rsidR="0046722B" w:rsidRDefault="0046722B" w:rsidP="0046722B">
      <w:pPr>
        <w:pStyle w:val="a3"/>
        <w:numPr>
          <w:ilvl w:val="2"/>
          <w:numId w:val="1"/>
        </w:numPr>
      </w:pPr>
      <w:r>
        <w:t xml:space="preserve">Юр лицо </w:t>
      </w:r>
    </w:p>
    <w:p w14:paraId="1163A2CD" w14:textId="77777777" w:rsidR="0046722B" w:rsidRDefault="0046722B" w:rsidP="0046722B">
      <w:pPr>
        <w:pStyle w:val="a3"/>
        <w:numPr>
          <w:ilvl w:val="2"/>
          <w:numId w:val="1"/>
        </w:numPr>
      </w:pPr>
      <w:proofErr w:type="spellStart"/>
      <w:r>
        <w:t>Физ</w:t>
      </w:r>
      <w:proofErr w:type="spellEnd"/>
      <w:r>
        <w:t xml:space="preserve"> лицо</w:t>
      </w:r>
    </w:p>
    <w:p w14:paraId="3649F2EA" w14:textId="227EBCF1" w:rsidR="000C0FED" w:rsidRDefault="0046722B" w:rsidP="0046722B">
      <w:pPr>
        <w:pStyle w:val="a3"/>
        <w:numPr>
          <w:ilvl w:val="2"/>
          <w:numId w:val="1"/>
        </w:numPr>
      </w:pPr>
      <w:r>
        <w:t>Не имеет значения</w:t>
      </w:r>
      <w:r w:rsidR="000C0FED">
        <w:t xml:space="preserve"> </w:t>
      </w:r>
      <w:commentRangeEnd w:id="0"/>
      <w:r w:rsidR="00566A62">
        <w:rPr>
          <w:rStyle w:val="a4"/>
        </w:rPr>
        <w:commentReference w:id="0"/>
      </w:r>
      <w:commentRangeEnd w:id="1"/>
      <w:r w:rsidR="001A5259">
        <w:rPr>
          <w:rStyle w:val="a4"/>
        </w:rPr>
        <w:commentReference w:id="1"/>
      </w:r>
    </w:p>
    <w:p w14:paraId="0AF21E95" w14:textId="4A317A76" w:rsidR="000C0FED" w:rsidRPr="00566A62" w:rsidRDefault="000C0FED" w:rsidP="000C0FED">
      <w:pPr>
        <w:pStyle w:val="a3"/>
        <w:numPr>
          <w:ilvl w:val="1"/>
          <w:numId w:val="1"/>
        </w:numPr>
        <w:rPr>
          <w:color w:val="00B050"/>
        </w:rPr>
      </w:pPr>
      <w:r w:rsidRPr="00566A62">
        <w:rPr>
          <w:color w:val="00B050"/>
        </w:rPr>
        <w:t xml:space="preserve">Пол </w:t>
      </w:r>
      <w:bookmarkStart w:id="2" w:name="_GoBack"/>
      <w:bookmarkEnd w:id="2"/>
    </w:p>
    <w:p w14:paraId="2A394C60" w14:textId="3040FBDD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Мужской</w:t>
      </w:r>
    </w:p>
    <w:p w14:paraId="6FAC3F80" w14:textId="22A27FC9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 xml:space="preserve">Женский </w:t>
      </w:r>
    </w:p>
    <w:p w14:paraId="42045A59" w14:textId="5D186FA1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Не имеет значения</w:t>
      </w:r>
    </w:p>
    <w:p w14:paraId="4B152687" w14:textId="41677D1C" w:rsidR="000C0FED" w:rsidRPr="00566A62" w:rsidRDefault="000C0FED" w:rsidP="000C0FED">
      <w:pPr>
        <w:pStyle w:val="a3"/>
        <w:numPr>
          <w:ilvl w:val="1"/>
          <w:numId w:val="1"/>
        </w:numPr>
        <w:rPr>
          <w:color w:val="00B050"/>
        </w:rPr>
      </w:pPr>
      <w:r w:rsidRPr="00566A62">
        <w:rPr>
          <w:color w:val="00B050"/>
        </w:rPr>
        <w:t>Возраст</w:t>
      </w:r>
    </w:p>
    <w:p w14:paraId="7B2975ED" w14:textId="7105A5BB" w:rsidR="000C0FED" w:rsidRPr="00566A62" w:rsidRDefault="000C0FED" w:rsidP="000C0FED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Дата рождения от</w:t>
      </w:r>
    </w:p>
    <w:p w14:paraId="13E60269" w14:textId="7170FCD1" w:rsidR="000C0FED" w:rsidRPr="00566A62" w:rsidRDefault="000C0FED" w:rsidP="000C0FED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Дата рождения до</w:t>
      </w:r>
    </w:p>
    <w:p w14:paraId="3455DDFD" w14:textId="5CB41C95" w:rsidR="000C0FED" w:rsidRDefault="000C0FED" w:rsidP="000C0FED">
      <w:pPr>
        <w:pStyle w:val="a3"/>
        <w:numPr>
          <w:ilvl w:val="0"/>
          <w:numId w:val="1"/>
        </w:numPr>
      </w:pPr>
      <w:commentRangeStart w:id="3"/>
      <w:r>
        <w:t>Дети</w:t>
      </w:r>
    </w:p>
    <w:p w14:paraId="5A82F9CD" w14:textId="45882511" w:rsidR="000C0FED" w:rsidRDefault="000C0FED" w:rsidP="000C0FED">
      <w:pPr>
        <w:pStyle w:val="a3"/>
        <w:numPr>
          <w:ilvl w:val="1"/>
          <w:numId w:val="1"/>
        </w:numPr>
      </w:pPr>
      <w:r>
        <w:t xml:space="preserve">Наличие детей </w:t>
      </w:r>
    </w:p>
    <w:p w14:paraId="67EE9F60" w14:textId="687BC114" w:rsidR="0046722B" w:rsidRDefault="0046722B" w:rsidP="0046722B">
      <w:pPr>
        <w:pStyle w:val="a3"/>
        <w:numPr>
          <w:ilvl w:val="2"/>
          <w:numId w:val="1"/>
        </w:numPr>
      </w:pPr>
      <w:r>
        <w:t>Да</w:t>
      </w:r>
    </w:p>
    <w:p w14:paraId="31AFE476" w14:textId="37A1D76C" w:rsidR="0046722B" w:rsidRDefault="0046722B" w:rsidP="0046722B">
      <w:pPr>
        <w:pStyle w:val="a3"/>
        <w:numPr>
          <w:ilvl w:val="2"/>
          <w:numId w:val="1"/>
        </w:numPr>
      </w:pPr>
      <w:r>
        <w:t>Нет</w:t>
      </w:r>
    </w:p>
    <w:p w14:paraId="56F27C3F" w14:textId="09C30C14" w:rsidR="0046722B" w:rsidRDefault="0046722B" w:rsidP="0046722B">
      <w:pPr>
        <w:pStyle w:val="a3"/>
        <w:numPr>
          <w:ilvl w:val="2"/>
          <w:numId w:val="1"/>
        </w:numPr>
      </w:pPr>
      <w:r>
        <w:t>Не имеет значения</w:t>
      </w:r>
    </w:p>
    <w:p w14:paraId="79EF7CFE" w14:textId="22C1060A" w:rsidR="000C0FED" w:rsidRDefault="000C0FED" w:rsidP="000C0FED">
      <w:pPr>
        <w:pStyle w:val="a3"/>
        <w:numPr>
          <w:ilvl w:val="1"/>
          <w:numId w:val="1"/>
        </w:numPr>
      </w:pPr>
      <w:r>
        <w:t>Возраст детей</w:t>
      </w:r>
    </w:p>
    <w:p w14:paraId="53D4F228" w14:textId="2CFA5ECC" w:rsidR="000C0FED" w:rsidRDefault="000C0FED" w:rsidP="000C0FED">
      <w:pPr>
        <w:pStyle w:val="a3"/>
        <w:numPr>
          <w:ilvl w:val="2"/>
          <w:numId w:val="1"/>
        </w:numPr>
      </w:pPr>
      <w:r>
        <w:t xml:space="preserve">Дата рождения ребенка от </w:t>
      </w:r>
    </w:p>
    <w:p w14:paraId="14F37341" w14:textId="55CD664F" w:rsidR="000C0FED" w:rsidRDefault="000C0FED" w:rsidP="000C0FED">
      <w:pPr>
        <w:pStyle w:val="a3"/>
        <w:numPr>
          <w:ilvl w:val="2"/>
          <w:numId w:val="1"/>
        </w:numPr>
      </w:pPr>
      <w:r>
        <w:t>Дата рождения ребенка до</w:t>
      </w:r>
      <w:commentRangeEnd w:id="3"/>
      <w:r w:rsidR="00566A62">
        <w:rPr>
          <w:rStyle w:val="a4"/>
        </w:rPr>
        <w:commentReference w:id="3"/>
      </w:r>
    </w:p>
    <w:p w14:paraId="3BFFEC75" w14:textId="04F3F9A1" w:rsidR="000C0FED" w:rsidRDefault="000C0FED" w:rsidP="000C0FED">
      <w:pPr>
        <w:pStyle w:val="a3"/>
        <w:numPr>
          <w:ilvl w:val="0"/>
          <w:numId w:val="1"/>
        </w:numPr>
      </w:pPr>
      <w:r>
        <w:t>Имущество/документы</w:t>
      </w:r>
    </w:p>
    <w:p w14:paraId="3ADA3FCA" w14:textId="1B0D387D" w:rsidR="000C0FED" w:rsidRPr="00566A62" w:rsidRDefault="000C0FED" w:rsidP="000C0FED">
      <w:pPr>
        <w:pStyle w:val="a3"/>
        <w:numPr>
          <w:ilvl w:val="1"/>
          <w:numId w:val="1"/>
        </w:numPr>
        <w:rPr>
          <w:color w:val="00B050"/>
        </w:rPr>
      </w:pPr>
      <w:commentRangeStart w:id="4"/>
      <w:commentRangeStart w:id="5"/>
      <w:r w:rsidRPr="00566A62">
        <w:rPr>
          <w:color w:val="00B050"/>
        </w:rPr>
        <w:t>Наличие транспортного средства</w:t>
      </w:r>
    </w:p>
    <w:p w14:paraId="64A225AA" w14:textId="7F186FB0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Да</w:t>
      </w:r>
    </w:p>
    <w:p w14:paraId="7294C259" w14:textId="5302B567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Нет</w:t>
      </w:r>
    </w:p>
    <w:p w14:paraId="6166FB74" w14:textId="0C8C7B7F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Не имеет значения</w:t>
      </w:r>
      <w:commentRangeEnd w:id="4"/>
      <w:r w:rsidR="00566A62">
        <w:rPr>
          <w:rStyle w:val="a4"/>
        </w:rPr>
        <w:commentReference w:id="4"/>
      </w:r>
      <w:commentRangeEnd w:id="5"/>
      <w:r w:rsidR="00CB462C">
        <w:rPr>
          <w:rStyle w:val="a4"/>
        </w:rPr>
        <w:commentReference w:id="5"/>
      </w:r>
    </w:p>
    <w:p w14:paraId="0ED6435F" w14:textId="466105B0" w:rsidR="000C0FED" w:rsidRPr="00566A62" w:rsidRDefault="000C0FED" w:rsidP="00C07D57">
      <w:pPr>
        <w:pStyle w:val="a3"/>
        <w:numPr>
          <w:ilvl w:val="1"/>
          <w:numId w:val="1"/>
        </w:numPr>
        <w:rPr>
          <w:color w:val="00B050"/>
        </w:rPr>
      </w:pPr>
      <w:commentRangeStart w:id="6"/>
      <w:commentRangeStart w:id="7"/>
      <w:r w:rsidRPr="00566A62">
        <w:rPr>
          <w:color w:val="00B050"/>
        </w:rPr>
        <w:t>Наличие загранпаспорта</w:t>
      </w:r>
    </w:p>
    <w:p w14:paraId="02DEEB52" w14:textId="536C40CC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Да</w:t>
      </w:r>
    </w:p>
    <w:p w14:paraId="18DD8685" w14:textId="58926162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Нет</w:t>
      </w:r>
    </w:p>
    <w:p w14:paraId="0A74DB62" w14:textId="495ED213" w:rsidR="0046722B" w:rsidRPr="00566A62" w:rsidRDefault="0046722B" w:rsidP="0046722B">
      <w:pPr>
        <w:pStyle w:val="a3"/>
        <w:numPr>
          <w:ilvl w:val="2"/>
          <w:numId w:val="1"/>
        </w:numPr>
        <w:rPr>
          <w:color w:val="00B050"/>
        </w:rPr>
      </w:pPr>
      <w:r w:rsidRPr="00566A62">
        <w:rPr>
          <w:color w:val="00B050"/>
        </w:rPr>
        <w:t>Не имеет значения</w:t>
      </w:r>
      <w:commentRangeEnd w:id="6"/>
      <w:r w:rsidR="00566A62">
        <w:rPr>
          <w:rStyle w:val="a4"/>
        </w:rPr>
        <w:commentReference w:id="6"/>
      </w:r>
      <w:commentRangeEnd w:id="7"/>
      <w:r w:rsidR="001A6D7E">
        <w:rPr>
          <w:rStyle w:val="a4"/>
        </w:rPr>
        <w:commentReference w:id="7"/>
      </w:r>
    </w:p>
    <w:p w14:paraId="6A2E3569" w14:textId="2273DC19" w:rsidR="00C07D57" w:rsidRDefault="00C07D57" w:rsidP="00C07D57">
      <w:pPr>
        <w:pStyle w:val="a3"/>
        <w:numPr>
          <w:ilvl w:val="0"/>
          <w:numId w:val="1"/>
        </w:numPr>
      </w:pPr>
      <w:commentRangeStart w:id="8"/>
      <w:r>
        <w:t>География</w:t>
      </w:r>
      <w:r w:rsidR="0046722B">
        <w:t xml:space="preserve"> (по месту проживания и по месту регистрации)</w:t>
      </w:r>
    </w:p>
    <w:p w14:paraId="7D4A5A72" w14:textId="0F770935" w:rsidR="00C07D57" w:rsidRDefault="00C07D57" w:rsidP="00C07D57">
      <w:pPr>
        <w:pStyle w:val="a3"/>
        <w:numPr>
          <w:ilvl w:val="1"/>
          <w:numId w:val="1"/>
        </w:numPr>
      </w:pPr>
      <w:proofErr w:type="spellStart"/>
      <w:r>
        <w:t>Фед</w:t>
      </w:r>
      <w:proofErr w:type="spellEnd"/>
      <w:r>
        <w:t xml:space="preserve"> округ </w:t>
      </w:r>
      <w:r w:rsidR="0046722B">
        <w:t>(Возможно множественное перечисление округов. Например, жители Центрального и Сибирского округа)</w:t>
      </w:r>
    </w:p>
    <w:p w14:paraId="00C2F420" w14:textId="4F69AEFE" w:rsidR="00C07D57" w:rsidRDefault="00C07D57" w:rsidP="00C07D57">
      <w:pPr>
        <w:pStyle w:val="a3"/>
        <w:numPr>
          <w:ilvl w:val="1"/>
          <w:numId w:val="1"/>
        </w:numPr>
      </w:pPr>
      <w:r>
        <w:t>Регион (</w:t>
      </w:r>
      <w:r w:rsidR="0046722B">
        <w:t>Возможно множественное перечисление регионов. Например, жители Новосибирской области и Кемеровской области)</w:t>
      </w:r>
      <w:commentRangeEnd w:id="8"/>
      <w:r w:rsidR="00566A62">
        <w:rPr>
          <w:rStyle w:val="a4"/>
        </w:rPr>
        <w:commentReference w:id="8"/>
      </w:r>
    </w:p>
    <w:p w14:paraId="6B9E640D" w14:textId="77777777" w:rsidR="00FD5A81" w:rsidRDefault="00FD5A81" w:rsidP="00FD5A81">
      <w:pPr>
        <w:pStyle w:val="a3"/>
        <w:numPr>
          <w:ilvl w:val="0"/>
          <w:numId w:val="1"/>
        </w:numPr>
      </w:pPr>
      <w:r>
        <w:t>Услуги (можно добавить еще услугу)</w:t>
      </w:r>
    </w:p>
    <w:p w14:paraId="57002F51" w14:textId="77777777" w:rsidR="00FD5A81" w:rsidRPr="00566A62" w:rsidRDefault="00FD5A81" w:rsidP="00FD5A81">
      <w:pPr>
        <w:pStyle w:val="a3"/>
        <w:numPr>
          <w:ilvl w:val="1"/>
          <w:numId w:val="1"/>
        </w:numPr>
        <w:rPr>
          <w:color w:val="00B050"/>
        </w:rPr>
      </w:pPr>
      <w:r w:rsidRPr="00566A62">
        <w:rPr>
          <w:color w:val="00B050"/>
        </w:rPr>
        <w:t>Номер и название (мб что-то одно)</w:t>
      </w:r>
    </w:p>
    <w:p w14:paraId="7CB693EC" w14:textId="77777777" w:rsidR="00FD5A81" w:rsidRPr="00566A62" w:rsidRDefault="00FD5A81" w:rsidP="00FD5A81">
      <w:pPr>
        <w:pStyle w:val="a3"/>
        <w:numPr>
          <w:ilvl w:val="1"/>
          <w:numId w:val="1"/>
        </w:numPr>
        <w:rPr>
          <w:color w:val="00B050"/>
        </w:rPr>
      </w:pPr>
      <w:commentRangeStart w:id="9"/>
      <w:commentRangeStart w:id="10"/>
      <w:r w:rsidRPr="00566A62">
        <w:rPr>
          <w:color w:val="00B050"/>
        </w:rPr>
        <w:t>Статус заявления</w:t>
      </w:r>
      <w:commentRangeEnd w:id="9"/>
      <w:r w:rsidR="00646301">
        <w:rPr>
          <w:rStyle w:val="a4"/>
        </w:rPr>
        <w:commentReference w:id="9"/>
      </w:r>
      <w:commentRangeEnd w:id="10"/>
      <w:r w:rsidR="00AF249C">
        <w:rPr>
          <w:rStyle w:val="a4"/>
        </w:rPr>
        <w:commentReference w:id="10"/>
      </w:r>
    </w:p>
    <w:p w14:paraId="0D8AE8C7" w14:textId="77777777" w:rsidR="00FD5A81" w:rsidRDefault="00FD5A81" w:rsidP="00FD5A81">
      <w:pPr>
        <w:pStyle w:val="a3"/>
        <w:numPr>
          <w:ilvl w:val="1"/>
          <w:numId w:val="1"/>
        </w:numPr>
      </w:pPr>
      <w:commentRangeStart w:id="11"/>
      <w:commentRangeStart w:id="12"/>
      <w:r>
        <w:t>Подали заявление</w:t>
      </w:r>
      <w:commentRangeEnd w:id="11"/>
      <w:r w:rsidR="00646301">
        <w:rPr>
          <w:rStyle w:val="a4"/>
        </w:rPr>
        <w:commentReference w:id="11"/>
      </w:r>
      <w:commentRangeEnd w:id="12"/>
      <w:r w:rsidR="00AF249C">
        <w:rPr>
          <w:rStyle w:val="a4"/>
        </w:rPr>
        <w:commentReference w:id="12"/>
      </w:r>
    </w:p>
    <w:p w14:paraId="1FAFD0B8" w14:textId="1D1ED4D5" w:rsidR="00FD5A81" w:rsidRPr="00FD5A81" w:rsidRDefault="00FD5A81" w:rsidP="00FD5A81">
      <w:pPr>
        <w:pStyle w:val="a3"/>
        <w:numPr>
          <w:ilvl w:val="1"/>
          <w:numId w:val="1"/>
        </w:numPr>
      </w:pPr>
      <w:commentRangeStart w:id="13"/>
      <w:commentRangeStart w:id="14"/>
      <w:r>
        <w:t>Имеют неподанный черновик</w:t>
      </w:r>
      <w:commentRangeEnd w:id="13"/>
      <w:r w:rsidR="00646301">
        <w:rPr>
          <w:rStyle w:val="a4"/>
        </w:rPr>
        <w:commentReference w:id="13"/>
      </w:r>
      <w:commentRangeEnd w:id="14"/>
      <w:r w:rsidR="00E65031">
        <w:rPr>
          <w:rStyle w:val="a4"/>
        </w:rPr>
        <w:commentReference w:id="14"/>
      </w:r>
    </w:p>
    <w:p w14:paraId="755F31F4" w14:textId="77777777" w:rsidR="00FD5A81" w:rsidRDefault="00FD5A81" w:rsidP="00FD5A81">
      <w:pPr>
        <w:pStyle w:val="a3"/>
        <w:numPr>
          <w:ilvl w:val="1"/>
          <w:numId w:val="1"/>
        </w:numPr>
      </w:pPr>
      <w:commentRangeStart w:id="15"/>
      <w:commentRangeStart w:id="16"/>
      <w:r>
        <w:t>Получили результат успеха</w:t>
      </w:r>
      <w:commentRangeEnd w:id="15"/>
      <w:r w:rsidR="00566A62">
        <w:rPr>
          <w:rStyle w:val="a4"/>
        </w:rPr>
        <w:commentReference w:id="15"/>
      </w:r>
      <w:commentRangeEnd w:id="16"/>
      <w:r w:rsidR="00E65031">
        <w:rPr>
          <w:rStyle w:val="a4"/>
        </w:rPr>
        <w:commentReference w:id="16"/>
      </w:r>
    </w:p>
    <w:p w14:paraId="5F0DEA22" w14:textId="77777777" w:rsidR="00FD5A81" w:rsidRPr="00566A62" w:rsidRDefault="00FD5A81" w:rsidP="00FD5A81">
      <w:pPr>
        <w:pStyle w:val="a3"/>
        <w:numPr>
          <w:ilvl w:val="1"/>
          <w:numId w:val="1"/>
        </w:numPr>
        <w:rPr>
          <w:color w:val="00B050"/>
        </w:rPr>
      </w:pPr>
      <w:commentRangeStart w:id="17"/>
      <w:commentRangeStart w:id="18"/>
      <w:r w:rsidRPr="00566A62">
        <w:rPr>
          <w:color w:val="00B050"/>
        </w:rPr>
        <w:t>Получили отказ</w:t>
      </w:r>
      <w:commentRangeEnd w:id="17"/>
      <w:r w:rsidR="00566A62" w:rsidRPr="00566A62">
        <w:rPr>
          <w:rStyle w:val="a4"/>
          <w:color w:val="00B050"/>
        </w:rPr>
        <w:commentReference w:id="17"/>
      </w:r>
      <w:commentRangeEnd w:id="18"/>
      <w:r w:rsidR="00E65031">
        <w:rPr>
          <w:rStyle w:val="a4"/>
        </w:rPr>
        <w:commentReference w:id="18"/>
      </w:r>
    </w:p>
    <w:p w14:paraId="200F1B58" w14:textId="459E2568" w:rsidR="00FD5A81" w:rsidRPr="00566A62" w:rsidRDefault="00FD5A81" w:rsidP="00FD5A81">
      <w:pPr>
        <w:pStyle w:val="a3"/>
        <w:numPr>
          <w:ilvl w:val="1"/>
          <w:numId w:val="1"/>
        </w:numPr>
        <w:rPr>
          <w:color w:val="00B050"/>
        </w:rPr>
      </w:pPr>
      <w:r w:rsidRPr="00566A62">
        <w:rPr>
          <w:color w:val="00B050"/>
        </w:rPr>
        <w:t>Дата (получили отказ в это время)</w:t>
      </w:r>
    </w:p>
    <w:sectPr w:rsidR="00FD5A81" w:rsidRPr="0056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Ломакина Евгения Арнольдовна" w:date="2023-05-29T19:35:00Z" w:initials="ЛЕА">
    <w:p w14:paraId="5E3BAE1D" w14:textId="1687ECED" w:rsidR="00566A62" w:rsidRDefault="00566A62">
      <w:pPr>
        <w:pStyle w:val="a5"/>
      </w:pPr>
      <w:r>
        <w:rPr>
          <w:rStyle w:val="a4"/>
        </w:rPr>
        <w:annotationRef/>
      </w:r>
      <w:r>
        <w:t>На данный момент передаются только подтвержденные фл</w:t>
      </w:r>
    </w:p>
  </w:comment>
  <w:comment w:id="1" w:author="Kuznetsova" w:date="2023-05-30T15:06:00Z" w:initials="K">
    <w:p w14:paraId="43A033E8" w14:textId="5E24E0FC" w:rsidR="001A5259" w:rsidRDefault="001A5259">
      <w:pPr>
        <w:pStyle w:val="a5"/>
      </w:pPr>
      <w:r>
        <w:rPr>
          <w:rStyle w:val="a4"/>
        </w:rPr>
        <w:annotationRef/>
      </w:r>
      <w:r>
        <w:t xml:space="preserve">А в будущем планируются юр лица, подтвержденные </w:t>
      </w:r>
      <w:proofErr w:type="spellStart"/>
      <w:r>
        <w:t>физ</w:t>
      </w:r>
      <w:proofErr w:type="spellEnd"/>
      <w:r>
        <w:t xml:space="preserve"> лица - </w:t>
      </w:r>
      <w:proofErr w:type="spellStart"/>
      <w:r>
        <w:t>ок</w:t>
      </w:r>
      <w:proofErr w:type="spellEnd"/>
    </w:p>
  </w:comment>
  <w:comment w:id="3" w:author="Ломакина Евгения Арнольдовна" w:date="2023-05-29T19:37:00Z" w:initials="ЛЕА">
    <w:p w14:paraId="2A912309" w14:textId="022D0BFD" w:rsidR="00566A62" w:rsidRPr="00566A62" w:rsidRDefault="00566A62">
      <w:pPr>
        <w:pStyle w:val="a5"/>
        <w:rPr>
          <w:rFonts w:cstheme="minorHAnsi"/>
          <w:color w:val="000000" w:themeColor="text1"/>
        </w:rPr>
      </w:pPr>
      <w:r>
        <w:rPr>
          <w:rStyle w:val="a4"/>
        </w:rPr>
        <w:annotationRef/>
      </w:r>
      <w:r w:rsidRPr="00566A62">
        <w:rPr>
          <w:rStyle w:val="a4"/>
          <w:rFonts w:cstheme="minorHAnsi"/>
          <w:color w:val="000000" w:themeColor="text1"/>
          <w:sz w:val="20"/>
          <w:szCs w:val="20"/>
        </w:rPr>
        <w:annotationRef/>
      </w:r>
      <w:r w:rsidRPr="00566A62">
        <w:rPr>
          <w:rFonts w:cstheme="minorHAnsi"/>
          <w:color w:val="000000" w:themeColor="text1"/>
          <w:shd w:val="clear" w:color="auto" w:fill="FFFFFF"/>
        </w:rPr>
        <w:t>Требует согласования с ИБ, тк со слов Громова, они "оч ревностно относятся ко внутренним идентификаторам, которые могут где-то всплыть"</w:t>
      </w:r>
    </w:p>
  </w:comment>
  <w:comment w:id="4" w:author="Ломакина Евгения Арнольдовна" w:date="2023-05-29T19:38:00Z" w:initials="ЛЕА">
    <w:p w14:paraId="1B83BE7C" w14:textId="212EB522" w:rsidR="00566A62" w:rsidRPr="00CB462C" w:rsidRDefault="00566A62">
      <w:pPr>
        <w:pStyle w:val="a5"/>
        <w:rPr>
          <w:color w:val="000000" w:themeColor="text1"/>
        </w:rPr>
      </w:pPr>
      <w:r w:rsidRPr="00566A62">
        <w:rPr>
          <w:rStyle w:val="a4"/>
          <w:color w:val="000000" w:themeColor="text1"/>
        </w:rPr>
        <w:annotationRef/>
      </w:r>
      <w:r w:rsidRPr="00566A62">
        <w:rPr>
          <w:color w:val="000000" w:themeColor="text1"/>
        </w:rPr>
        <w:t>Есть поле «количество автомобилей»</w:t>
      </w:r>
    </w:p>
  </w:comment>
  <w:comment w:id="5" w:author="Kuznetsova" w:date="2023-05-30T14:38:00Z" w:initials="K">
    <w:p w14:paraId="02FDBE88" w14:textId="1F35037F" w:rsidR="00CB462C" w:rsidRDefault="00CB462C">
      <w:pPr>
        <w:pStyle w:val="a5"/>
      </w:pPr>
      <w:r>
        <w:rPr>
          <w:rStyle w:val="a4"/>
        </w:rPr>
        <w:annotationRef/>
      </w:r>
      <w:r>
        <w:t>Поле количество автомобилей подойдет</w:t>
      </w:r>
    </w:p>
  </w:comment>
  <w:comment w:id="6" w:author="Ломакина Евгения Арнольдовна" w:date="2023-05-29T19:39:00Z" w:initials="ЛЕА">
    <w:p w14:paraId="17E796DF" w14:textId="06D0C8A4" w:rsidR="00566A62" w:rsidRPr="00566A62" w:rsidRDefault="00566A62">
      <w:pPr>
        <w:pStyle w:val="a5"/>
        <w:rPr>
          <w:rFonts w:cstheme="minorHAnsi"/>
          <w:color w:val="000000" w:themeColor="text1"/>
          <w:shd w:val="clear" w:color="auto" w:fill="FFFFFF"/>
        </w:rPr>
      </w:pPr>
      <w:r>
        <w:rPr>
          <w:rStyle w:val="a4"/>
        </w:rPr>
        <w:annotationRef/>
      </w:r>
      <w:r w:rsidRPr="00566A62">
        <w:rPr>
          <w:rFonts w:cstheme="minorHAnsi"/>
          <w:color w:val="000000" w:themeColor="text1"/>
        </w:rPr>
        <w:t xml:space="preserve">Есть, но </w:t>
      </w:r>
      <w:proofErr w:type="spellStart"/>
      <w:r w:rsidRPr="00566A62">
        <w:rPr>
          <w:rFonts w:cstheme="minorHAnsi"/>
          <w:color w:val="000000" w:themeColor="text1"/>
          <w:shd w:val="clear" w:color="auto" w:fill="FFFFFF"/>
        </w:rPr>
        <w:t>валидируется</w:t>
      </w:r>
      <w:proofErr w:type="spellEnd"/>
      <w:r w:rsidRPr="00566A62">
        <w:rPr>
          <w:rFonts w:cstheme="minorHAnsi"/>
          <w:color w:val="000000" w:themeColor="text1"/>
          <w:shd w:val="clear" w:color="auto" w:fill="FFFFFF"/>
        </w:rPr>
        <w:t xml:space="preserve"> только если он является основным ДУЛ, если ввести как доп </w:t>
      </w:r>
      <w:proofErr w:type="gramStart"/>
      <w:r w:rsidRPr="00566A62">
        <w:rPr>
          <w:rFonts w:cstheme="minorHAnsi"/>
          <w:color w:val="000000" w:themeColor="text1"/>
          <w:shd w:val="clear" w:color="auto" w:fill="FFFFFF"/>
        </w:rPr>
        <w:t>документы( раздел</w:t>
      </w:r>
      <w:proofErr w:type="gramEnd"/>
      <w:r w:rsidRPr="00566A62">
        <w:rPr>
          <w:rFonts w:cstheme="minorHAnsi"/>
          <w:color w:val="000000" w:themeColor="text1"/>
          <w:shd w:val="clear" w:color="auto" w:fill="FFFFFF"/>
        </w:rPr>
        <w:t xml:space="preserve"> личные документы), то он будет валиден только при добавлении его через МП ( NFC). При простом вводе проверок нет.</w:t>
      </w:r>
    </w:p>
  </w:comment>
  <w:comment w:id="7" w:author="Alexander Dychko" w:date="2023-05-30T13:06:00Z" w:initials="AD">
    <w:p w14:paraId="1EC72652" w14:textId="77777777" w:rsidR="001A6D7E" w:rsidRDefault="001A6D7E" w:rsidP="00E06C34">
      <w:r>
        <w:rPr>
          <w:rStyle w:val="a4"/>
        </w:rPr>
        <w:annotationRef/>
      </w:r>
      <w:r>
        <w:rPr>
          <w:color w:val="000000"/>
          <w:sz w:val="20"/>
          <w:szCs w:val="20"/>
        </w:rPr>
        <w:t>Можно тут чуть подробнее? В каких случаях у вас есть признак наличия загранпаспорта у пользователя, а в каких нет?</w:t>
      </w:r>
    </w:p>
  </w:comment>
  <w:comment w:id="8" w:author="Ломакина Евгения Арнольдовна" w:date="2023-05-29T19:39:00Z" w:initials="ЛЕА">
    <w:p w14:paraId="7F2C9B32" w14:textId="2CFEF5EA" w:rsidR="00566A62" w:rsidRDefault="00566A62">
      <w:pPr>
        <w:pStyle w:val="a5"/>
      </w:pPr>
      <w:r>
        <w:rPr>
          <w:rStyle w:val="a4"/>
        </w:rPr>
        <w:annotationRef/>
      </w:r>
      <w:r>
        <w:t>Идет проработка вопроса</w:t>
      </w:r>
    </w:p>
  </w:comment>
  <w:comment w:id="9" w:author="Ломакина Евгения Арнольдовна" w:date="2023-05-29T19:45:00Z" w:initials="ЛЕА">
    <w:p w14:paraId="70B2C1D5" w14:textId="6B169ED8" w:rsidR="00646301" w:rsidRDefault="00646301">
      <w:pPr>
        <w:pStyle w:val="a5"/>
      </w:pPr>
      <w:r>
        <w:rPr>
          <w:rStyle w:val="a4"/>
        </w:rPr>
        <w:annotationRef/>
      </w:r>
      <w:r>
        <w:t>Имеется ввиду количество заявлений во всех возможных статусах? Или что-то более конкретное?</w:t>
      </w:r>
    </w:p>
  </w:comment>
  <w:comment w:id="10" w:author="Kuznetsova" w:date="2023-05-30T14:41:00Z" w:initials="K">
    <w:p w14:paraId="2468FC83" w14:textId="66B56210" w:rsidR="00AF249C" w:rsidRDefault="00AF249C">
      <w:pPr>
        <w:pStyle w:val="a5"/>
      </w:pPr>
      <w:r>
        <w:rPr>
          <w:rStyle w:val="a4"/>
        </w:rPr>
        <w:annotationRef/>
      </w:r>
      <w:r>
        <w:t xml:space="preserve">Имеется ввиду статус получения услуги: черновик заявления, подано ли заявление и </w:t>
      </w:r>
      <w:proofErr w:type="spellStart"/>
      <w:r>
        <w:t>тд</w:t>
      </w:r>
      <w:proofErr w:type="spellEnd"/>
    </w:p>
  </w:comment>
  <w:comment w:id="11" w:author="Ломакина Евгения Арнольдовна" w:date="2023-05-29T19:47:00Z" w:initials="ЛЕА">
    <w:p w14:paraId="0BE4791A" w14:textId="51851684" w:rsidR="00646301" w:rsidRDefault="00646301">
      <w:pPr>
        <w:pStyle w:val="a5"/>
      </w:pPr>
      <w:r>
        <w:rPr>
          <w:rStyle w:val="a4"/>
        </w:rPr>
        <w:annotationRef/>
      </w:r>
      <w:r>
        <w:t>Имеется ввиду количество поданных заявлений? Или количество уникальных пользователей, которые подали заявление?</w:t>
      </w:r>
    </w:p>
  </w:comment>
  <w:comment w:id="12" w:author="Kuznetsova" w:date="2023-05-30T14:42:00Z" w:initials="K">
    <w:p w14:paraId="577FEACF" w14:textId="43C0974B" w:rsidR="00AF249C" w:rsidRDefault="00AF249C">
      <w:pPr>
        <w:pStyle w:val="a5"/>
      </w:pPr>
      <w:r>
        <w:rPr>
          <w:rStyle w:val="a4"/>
        </w:rPr>
        <w:annotationRef/>
      </w:r>
      <w:r>
        <w:t>Я так понимаю, это статус получения услуги</w:t>
      </w:r>
      <w:r w:rsidR="00E65031">
        <w:t xml:space="preserve">, хотя бы одно поданное заявление </w:t>
      </w:r>
      <w:r w:rsidR="00E65031">
        <w:t>по услуге (которую выбирают для рассылки)</w:t>
      </w:r>
    </w:p>
  </w:comment>
  <w:comment w:id="13" w:author="Ломакина Евгения Арнольдовна" w:date="2023-05-29T19:48:00Z" w:initials="ЛЕА">
    <w:p w14:paraId="3A39BEF3" w14:textId="06168F81" w:rsidR="00646301" w:rsidRDefault="00646301">
      <w:pPr>
        <w:pStyle w:val="a5"/>
      </w:pPr>
      <w:r>
        <w:rPr>
          <w:rStyle w:val="a4"/>
        </w:rPr>
        <w:annotationRef/>
      </w:r>
      <w:r>
        <w:t>Имеется ввиду количество черновиков по услуге, верно?</w:t>
      </w:r>
    </w:p>
  </w:comment>
  <w:comment w:id="14" w:author="Kuznetsova" w:date="2023-05-30T14:43:00Z" w:initials="K">
    <w:p w14:paraId="22354045" w14:textId="524DC6D9" w:rsidR="00E65031" w:rsidRDefault="00E65031">
      <w:pPr>
        <w:pStyle w:val="a5"/>
      </w:pPr>
      <w:r>
        <w:rPr>
          <w:rStyle w:val="a4"/>
        </w:rPr>
        <w:annotationRef/>
      </w:r>
      <w:r>
        <w:t>Это статус получения услуги, юзер имеет хотя бы 1 черновик по услуге (которую выбирают для рассылки)</w:t>
      </w:r>
    </w:p>
  </w:comment>
  <w:comment w:id="15" w:author="Ломакина Евгения Арнольдовна" w:date="2023-05-29T19:41:00Z" w:initials="ЛЕА">
    <w:p w14:paraId="1F629143" w14:textId="1F7214A9" w:rsidR="00566A62" w:rsidRDefault="00566A62">
      <w:pPr>
        <w:pStyle w:val="a5"/>
      </w:pPr>
      <w:r>
        <w:rPr>
          <w:rStyle w:val="a4"/>
        </w:rPr>
        <w:annotationRef/>
      </w:r>
      <w:r>
        <w:t>Что является результатом успеха?</w:t>
      </w:r>
      <w:r w:rsidR="00646301">
        <w:t xml:space="preserve"> Статус 3 (Услуга оказана) и 40 (Онлайн услуга оказана)?</w:t>
      </w:r>
    </w:p>
    <w:p w14:paraId="768F4A1E" w14:textId="77777777" w:rsidR="00646301" w:rsidRDefault="00646301">
      <w:pPr>
        <w:pStyle w:val="a5"/>
      </w:pPr>
    </w:p>
  </w:comment>
  <w:comment w:id="16" w:author="Kuznetsova" w:date="2023-05-30T14:45:00Z" w:initials="K">
    <w:p w14:paraId="1933F8BD" w14:textId="50F675E5" w:rsidR="00E65031" w:rsidRDefault="00E65031">
      <w:pPr>
        <w:pStyle w:val="a5"/>
      </w:pPr>
      <w:r>
        <w:rPr>
          <w:rStyle w:val="a4"/>
        </w:rPr>
        <w:annotationRef/>
      </w:r>
      <w:r>
        <w:t>Да, услуга оказана или онлайн услуга оказана</w:t>
      </w:r>
    </w:p>
  </w:comment>
  <w:comment w:id="17" w:author="Ломакина Евгения Арнольдовна" w:date="2023-05-29T19:42:00Z" w:initials="ЛЕА">
    <w:p w14:paraId="71D81114" w14:textId="77777777" w:rsidR="00566A62" w:rsidRDefault="00566A62">
      <w:pPr>
        <w:pStyle w:val="a5"/>
      </w:pPr>
      <w:r>
        <w:rPr>
          <w:rStyle w:val="a4"/>
        </w:rPr>
        <w:annotationRef/>
      </w:r>
      <w:r w:rsidR="0068343B">
        <w:rPr>
          <w:noProof/>
        </w:rPr>
        <w:t>Можем зафиксировать данные статусы, как все возможные отказы? (С кау используем их)</w:t>
      </w:r>
    </w:p>
    <w:tbl>
      <w:tblPr>
        <w:tblW w:w="5520" w:type="dxa"/>
        <w:tblLook w:val="04A0" w:firstRow="1" w:lastRow="0" w:firstColumn="1" w:lastColumn="0" w:noHBand="0" w:noVBand="1"/>
      </w:tblPr>
      <w:tblGrid>
        <w:gridCol w:w="880"/>
        <w:gridCol w:w="4640"/>
      </w:tblGrid>
      <w:tr w:rsidR="00566A62" w:rsidRPr="00566A62" w14:paraId="35FC327D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91421D5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4629BB4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Отказано в предоставлении услуги</w:t>
            </w:r>
          </w:p>
        </w:tc>
      </w:tr>
      <w:tr w:rsidR="00566A62" w:rsidRPr="00566A62" w14:paraId="2528FAC1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729C70B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8C5BE7A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Заявление возвращено без рассмотрения</w:t>
            </w:r>
          </w:p>
        </w:tc>
      </w:tr>
      <w:tr w:rsidR="00566A62" w:rsidRPr="00566A62" w14:paraId="6E803186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0288CF0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206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EB3B053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Отказ в приеме документов</w:t>
            </w:r>
          </w:p>
        </w:tc>
      </w:tr>
      <w:tr w:rsidR="00566A62" w:rsidRPr="00566A62" w14:paraId="6BAA4684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6F8C58F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0BFDDBC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Отказ в регистрации заявления</w:t>
            </w:r>
          </w:p>
        </w:tc>
      </w:tr>
      <w:tr w:rsidR="00566A62" w:rsidRPr="00566A62" w14:paraId="60E7F7E9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E603241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B74F501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Запрос отклонен</w:t>
            </w:r>
          </w:p>
        </w:tc>
      </w:tr>
      <w:tr w:rsidR="00566A62" w:rsidRPr="00566A62" w14:paraId="508B0879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E1E8999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4919843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Запрос не удался</w:t>
            </w:r>
          </w:p>
        </w:tc>
      </w:tr>
      <w:tr w:rsidR="00566A62" w:rsidRPr="00566A62" w14:paraId="156C532D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0D0E466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8D6D9BF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Онлайн услуга не оказана</w:t>
            </w:r>
          </w:p>
        </w:tc>
      </w:tr>
      <w:tr w:rsidR="00566A62" w:rsidRPr="00566A62" w14:paraId="51F80963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7BF9BAB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CC3E36A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Уведомление об отказе в предоставлении лицензии</w:t>
            </w:r>
          </w:p>
        </w:tc>
      </w:tr>
      <w:tr w:rsidR="00566A62" w:rsidRPr="00566A62" w14:paraId="1F8F52CB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38CF76D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1FCEFFB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Решение отрицательное</w:t>
            </w:r>
          </w:p>
        </w:tc>
      </w:tr>
      <w:tr w:rsidR="00566A62" w:rsidRPr="00566A62" w14:paraId="32A10571" w14:textId="77777777" w:rsidTr="00566A62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867EAB8" w14:textId="77777777" w:rsidR="00566A62" w:rsidRPr="00566A62" w:rsidRDefault="00566A62" w:rsidP="00566A62">
            <w:pPr>
              <w:jc w:val="right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5A47ECB" w14:textId="77777777" w:rsidR="00566A62" w:rsidRPr="00566A62" w:rsidRDefault="00566A62" w:rsidP="00566A62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66A62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Заявление отклонено</w:t>
            </w:r>
          </w:p>
        </w:tc>
      </w:tr>
    </w:tbl>
    <w:p w14:paraId="700998BE" w14:textId="1E425588" w:rsidR="00566A62" w:rsidRDefault="00566A62">
      <w:pPr>
        <w:pStyle w:val="a5"/>
      </w:pPr>
    </w:p>
  </w:comment>
  <w:comment w:id="18" w:author="Kuznetsova" w:date="2023-05-30T14:47:00Z" w:initials="K">
    <w:p w14:paraId="072CE8C3" w14:textId="60EA385C" w:rsidR="00E65031" w:rsidRDefault="00E65031">
      <w:pPr>
        <w:pStyle w:val="a5"/>
      </w:pPr>
      <w:r>
        <w:rPr>
          <w:rStyle w:val="a4"/>
        </w:rPr>
        <w:annotationRef/>
      </w:r>
      <w:r w:rsidR="001A5259">
        <w:rPr>
          <w:noProof/>
        </w:rPr>
        <w:t>Д</w:t>
      </w:r>
      <w:r w:rsidR="001A5259">
        <w:rPr>
          <w:noProof/>
        </w:rPr>
        <w:t>а,</w:t>
      </w:r>
      <w:r w:rsidR="001A5259">
        <w:rPr>
          <w:noProof/>
        </w:rPr>
        <w:t xml:space="preserve"> хорошо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3BAE1D" w15:done="0"/>
  <w15:commentEx w15:paraId="43A033E8" w15:paraIdParent="5E3BAE1D" w15:done="0"/>
  <w15:commentEx w15:paraId="2A912309" w15:done="0"/>
  <w15:commentEx w15:paraId="1B83BE7C" w15:done="0"/>
  <w15:commentEx w15:paraId="02FDBE88" w15:paraIdParent="1B83BE7C" w15:done="0"/>
  <w15:commentEx w15:paraId="17E796DF" w15:done="0"/>
  <w15:commentEx w15:paraId="1EC72652" w15:paraIdParent="17E796DF" w15:done="0"/>
  <w15:commentEx w15:paraId="7F2C9B32" w15:done="0"/>
  <w15:commentEx w15:paraId="70B2C1D5" w15:done="0"/>
  <w15:commentEx w15:paraId="2468FC83" w15:paraIdParent="70B2C1D5" w15:done="0"/>
  <w15:commentEx w15:paraId="0BE4791A" w15:done="0"/>
  <w15:commentEx w15:paraId="577FEACF" w15:paraIdParent="0BE4791A" w15:done="0"/>
  <w15:commentEx w15:paraId="3A39BEF3" w15:done="0"/>
  <w15:commentEx w15:paraId="22354045" w15:paraIdParent="3A39BEF3" w15:done="0"/>
  <w15:commentEx w15:paraId="768F4A1E" w15:done="0"/>
  <w15:commentEx w15:paraId="1933F8BD" w15:paraIdParent="768F4A1E" w15:done="0"/>
  <w15:commentEx w15:paraId="700998BE" w15:done="0"/>
  <w15:commentEx w15:paraId="072CE8C3" w15:paraIdParent="700998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0737F" w16cex:dateUtc="2023-05-30T10:07:00Z"/>
  <w16cex:commentExtensible w16cex:durableId="28207375" w16cex:dateUtc="2023-05-30T10:07:00Z"/>
  <w16cex:commentExtensible w16cex:durableId="2820733D" w16cex:dateUtc="2023-05-30T10:06:00Z"/>
  <w16cex:commentExtensible w16cex:durableId="282073B4" w16cex:dateUtc="2023-05-3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3BAE1D" w16cid:durableId="281FBCD0"/>
  <w16cid:commentId w16cid:paraId="2767FF74" w16cid:durableId="2820737F"/>
  <w16cid:commentId w16cid:paraId="2A912309" w16cid:durableId="281FBCD1"/>
  <w16cid:commentId w16cid:paraId="1B83BE7C" w16cid:durableId="281FBCD2"/>
  <w16cid:commentId w16cid:paraId="408956BA" w16cid:durableId="28207375"/>
  <w16cid:commentId w16cid:paraId="17E796DF" w16cid:durableId="281FBCD3"/>
  <w16cid:commentId w16cid:paraId="1EC72652" w16cid:durableId="2820733D"/>
  <w16cid:commentId w16cid:paraId="7F2C9B32" w16cid:durableId="281FBCD4"/>
  <w16cid:commentId w16cid:paraId="70B2C1D5" w16cid:durableId="281FBCD5"/>
  <w16cid:commentId w16cid:paraId="4807949D" w16cid:durableId="282073B4"/>
  <w16cid:commentId w16cid:paraId="0BE4791A" w16cid:durableId="281FBCD6"/>
  <w16cid:commentId w16cid:paraId="3A39BEF3" w16cid:durableId="281FBCD7"/>
  <w16cid:commentId w16cid:paraId="768F4A1E" w16cid:durableId="281FBCD8"/>
  <w16cid:commentId w16cid:paraId="700998BE" w16cid:durableId="281FBC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2C8"/>
    <w:multiLevelType w:val="hybridMultilevel"/>
    <w:tmpl w:val="F114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омакина Евгения Арнольдовна">
    <w15:presenceInfo w15:providerId="AD" w15:userId="S-1-5-21-3210910915-2755529328-1879487246-30120"/>
  </w15:person>
  <w15:person w15:author="Kuznetsova">
    <w15:presenceInfo w15:providerId="None" w15:userId="Kuznetsova"/>
  </w15:person>
  <w15:person w15:author="Alexander Dychko">
    <w15:presenceInfo w15:providerId="AD" w15:userId="S::a.dychko@silverbirduk.onmicrosoft.com::f8262fc6-5bc5-4cd1-bf4c-2e66d07eeb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D"/>
    <w:rsid w:val="000C0FED"/>
    <w:rsid w:val="001A5259"/>
    <w:rsid w:val="001A6D7E"/>
    <w:rsid w:val="0046722B"/>
    <w:rsid w:val="00566A62"/>
    <w:rsid w:val="005823FF"/>
    <w:rsid w:val="00646301"/>
    <w:rsid w:val="0068343B"/>
    <w:rsid w:val="00A02157"/>
    <w:rsid w:val="00AF249C"/>
    <w:rsid w:val="00C07D57"/>
    <w:rsid w:val="00CB462C"/>
    <w:rsid w:val="00D031B4"/>
    <w:rsid w:val="00E65031"/>
    <w:rsid w:val="00E72047"/>
    <w:rsid w:val="00EF07F2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51EB"/>
  <w15:chartTrackingRefBased/>
  <w15:docId w15:val="{5D98F589-2AAF-8C44-965A-25EC0B2B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E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66A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6A6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6A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6A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6A6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6A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A6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6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Dychko</dc:creator>
  <cp:keywords/>
  <dc:description/>
  <cp:lastModifiedBy>Kuznetsova</cp:lastModifiedBy>
  <cp:revision>2</cp:revision>
  <dcterms:created xsi:type="dcterms:W3CDTF">2023-05-30T12:06:00Z</dcterms:created>
  <dcterms:modified xsi:type="dcterms:W3CDTF">2023-05-30T12:06:00Z</dcterms:modified>
</cp:coreProperties>
</file>