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B2C27" w14:textId="6B40B93F" w:rsidR="00904F43" w:rsidRPr="00A62BDD" w:rsidRDefault="008A4CC3" w:rsidP="00A62BDD">
      <w:pPr>
        <w:pStyle w:val="PreformattedTex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62BD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ПРОТОКОЛ № </w:t>
      </w:r>
      <w:r w:rsidR="003468A9" w:rsidRPr="003468A9">
        <w:rPr>
          <w:rFonts w:ascii="Times New Roman" w:hAnsi="Times New Roman" w:cs="Times New Roman"/>
          <w:b/>
          <w:bCs/>
          <w:sz w:val="28"/>
          <w:szCs w:val="28"/>
          <w:lang w:val="ru-RU"/>
        </w:rPr>
        <w:t>60</w:t>
      </w:r>
    </w:p>
    <w:p w14:paraId="4959840C" w14:textId="43EA0670" w:rsidR="00904F43" w:rsidRPr="00A62BDD" w:rsidRDefault="008A4CC3" w:rsidP="00A62BDD">
      <w:pPr>
        <w:pStyle w:val="PreformattedTex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62BD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Общего собрания членов </w:t>
      </w:r>
      <w:r w:rsidR="003468A9" w:rsidRPr="003468A9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САДОВОДЧЕСКОЕ НЕКОММЕРЧЕСКОЕ ТОВАРИЩЕСТВО СОБСТВЕННИКОВ НЕДВИЖИМОСТИ "ЛОСИНЫЙ ПАРК"</w:t>
      </w:r>
    </w:p>
    <w:p w14:paraId="0A2B9CD3" w14:textId="3876A6FE" w:rsidR="00904F43" w:rsidRPr="00A62BDD" w:rsidRDefault="008A4CC3" w:rsidP="00A62BDD">
      <w:pPr>
        <w:pStyle w:val="PreformattedText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62BDD">
        <w:rPr>
          <w:rFonts w:ascii="Times New Roman" w:hAnsi="Times New Roman" w:cs="Times New Roman"/>
          <w:b/>
          <w:bCs/>
          <w:sz w:val="28"/>
          <w:szCs w:val="28"/>
          <w:lang w:val="ru-RU"/>
        </w:rPr>
        <w:t>в форме заочного голосования</w:t>
      </w:r>
    </w:p>
    <w:p w14:paraId="462C03AC" w14:textId="77777777" w:rsidR="00904F43" w:rsidRPr="008A4CC3" w:rsidRDefault="00904F43">
      <w:pPr>
        <w:pStyle w:val="PreformattedText"/>
        <w:rPr>
          <w:rFonts w:ascii="Times New Roman" w:hAnsi="Times New Roman" w:cs="Times New Roman"/>
          <w:sz w:val="32"/>
          <w:szCs w:val="32"/>
          <w:lang w:val="ru-RU"/>
        </w:rPr>
      </w:pPr>
    </w:p>
    <w:p w14:paraId="2195C018" w14:textId="51067788" w:rsidR="00904F43" w:rsidRPr="003468A9" w:rsidRDefault="008A4CC3">
      <w:pPr>
        <w:pStyle w:val="PreformattedText"/>
        <w:rPr>
          <w:rFonts w:ascii="Times New Roman" w:hAnsi="Times New Roman" w:cs="Times New Roman"/>
          <w:sz w:val="28"/>
          <w:szCs w:val="28"/>
        </w:rPr>
      </w:pP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Дата проведения собрания: </w:t>
      </w:r>
      <w:r w:rsidR="003468A9" w:rsidRPr="003468A9">
        <w:rPr>
          <w:rFonts w:ascii="Times New Roman" w:hAnsi="Times New Roman" w:cs="Times New Roman"/>
          <w:sz w:val="28"/>
          <w:szCs w:val="28"/>
          <w:lang w:val="ru-RU"/>
        </w:rPr>
        <w:t>15.02.2024г.</w:t>
      </w:r>
      <w:r w:rsidR="003468A9" w:rsidRPr="003468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468A9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3468A9">
        <w:rPr>
          <w:rFonts w:ascii="Times New Roman" w:hAnsi="Times New Roman" w:cs="Times New Roman"/>
          <w:sz w:val="28"/>
          <w:szCs w:val="28"/>
        </w:rPr>
        <w:t xml:space="preserve"> </w:t>
      </w:r>
      <w:r w:rsidR="003468A9" w:rsidRPr="003468A9">
        <w:rPr>
          <w:rFonts w:ascii="Times New Roman" w:hAnsi="Times New Roman" w:cs="Times New Roman"/>
          <w:sz w:val="28"/>
          <w:szCs w:val="28"/>
          <w:lang w:val="ru-RU"/>
        </w:rPr>
        <w:t>17.02.2024г.</w:t>
      </w:r>
      <w:r w:rsidR="003468A9">
        <w:rPr>
          <w:rFonts w:ascii="Times New Roman" w:hAnsi="Times New Roman" w:cs="Times New Roman"/>
          <w:sz w:val="28"/>
          <w:szCs w:val="28"/>
        </w:rPr>
        <w:t>.</w:t>
      </w:r>
    </w:p>
    <w:p w14:paraId="08F70DB2" w14:textId="77777777" w:rsidR="00904F43" w:rsidRPr="008A4CC3" w:rsidRDefault="00904F4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08D52941" w14:textId="3BF66A39" w:rsidR="00904F43" w:rsidRPr="008A4CC3" w:rsidRDefault="008A4CC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Форма проведения собрания: </w:t>
      </w:r>
      <w:r w:rsidR="00A62BDD" w:rsidRPr="008A4CC3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8A4CC3">
        <w:rPr>
          <w:rFonts w:ascii="Times New Roman" w:hAnsi="Times New Roman" w:cs="Times New Roman"/>
          <w:sz w:val="28"/>
          <w:szCs w:val="28"/>
          <w:lang w:val="ru-RU"/>
        </w:rPr>
        <w:t>аочное голосование.</w:t>
      </w:r>
    </w:p>
    <w:p w14:paraId="749C4FF1" w14:textId="77777777" w:rsidR="00904F43" w:rsidRPr="008A4CC3" w:rsidRDefault="00904F4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2BB3CCA2" w14:textId="002484A3" w:rsidR="00904F43" w:rsidRPr="003468A9" w:rsidRDefault="008A4CC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8A4CC3">
        <w:rPr>
          <w:rFonts w:ascii="Times New Roman" w:hAnsi="Times New Roman" w:cs="Times New Roman"/>
          <w:sz w:val="28"/>
          <w:szCs w:val="28"/>
          <w:lang w:val="ru-RU"/>
        </w:rPr>
        <w:t>Собрание проводится по инициативе Правления</w:t>
      </w:r>
      <w:r w:rsidR="003468A9"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468A9" w:rsidRPr="003468A9">
        <w:rPr>
          <w:rFonts w:ascii="Times New Roman" w:hAnsi="Times New Roman" w:cs="Times New Roman"/>
          <w:sz w:val="28"/>
          <w:szCs w:val="28"/>
          <w:lang w:val="ru-RU"/>
        </w:rPr>
        <w:t>САДОВОДЧЕСКОЕ НЕКОММЕРЧЕСКОЕ ТОВАРИЩЕСТВО СОБСТВЕННИКОВ НЕДВИЖИМОСТИ "ЛОСИНЫЙ ПАРК"</w:t>
      </w:r>
      <w:r w:rsidR="003468A9" w:rsidRPr="003468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BBE34E6" w14:textId="77777777" w:rsidR="00904F43" w:rsidRPr="008A4CC3" w:rsidRDefault="00904F4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586786EC" w14:textId="11846397" w:rsidR="00904F43" w:rsidRPr="0064213F" w:rsidRDefault="008A4CC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Дата окончания приема решений собственников (бюллетеней для заочного голосования): </w:t>
      </w:r>
      <w:r w:rsidR="0064213F" w:rsidRPr="0064213F">
        <w:rPr>
          <w:rFonts w:ascii="Times New Roman" w:hAnsi="Times New Roman" w:cs="Times New Roman"/>
          <w:sz w:val="28"/>
          <w:szCs w:val="28"/>
          <w:lang w:val="ru-RU"/>
        </w:rPr>
        <w:t>17.02.2024г. в 15:00</w:t>
      </w:r>
      <w:r w:rsidR="0064213F" w:rsidRPr="0064213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48209CD" w14:textId="77777777" w:rsidR="00904F43" w:rsidRPr="008A4CC3" w:rsidRDefault="00904F4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0BBEA304" w14:textId="6F39B71A" w:rsidR="00904F43" w:rsidRPr="0064213F" w:rsidRDefault="008A4CC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Дата составления Протокола: </w:t>
      </w:r>
      <w:r w:rsidR="0064213F" w:rsidRPr="0064213F">
        <w:rPr>
          <w:rFonts w:ascii="Times New Roman" w:hAnsi="Times New Roman" w:cs="Times New Roman"/>
          <w:sz w:val="28"/>
          <w:szCs w:val="28"/>
          <w:lang w:val="ru-RU"/>
        </w:rPr>
        <w:t>13.02.2025</w:t>
      </w:r>
    </w:p>
    <w:p w14:paraId="61FB42A1" w14:textId="20ACFA4F" w:rsidR="00904F43" w:rsidRDefault="00904F4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270B622C" w14:textId="007D33E7" w:rsidR="00FC6D61" w:rsidRDefault="00710B35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710B35">
        <w:rPr>
          <w:rFonts w:ascii="Times New Roman" w:hAnsi="Times New Roman" w:cs="Times New Roman"/>
          <w:sz w:val="28"/>
          <w:szCs w:val="28"/>
          <w:lang w:val="ru-RU"/>
        </w:rPr>
        <w:t>тест</w:t>
      </w:r>
    </w:p>
    <w:p w14:paraId="7D613C75" w14:textId="77777777" w:rsidR="00FC6D61" w:rsidRPr="008A4CC3" w:rsidRDefault="00FC6D61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5E0FA15F" w14:textId="1C0BA027" w:rsidR="00904F43" w:rsidRPr="008A4CC3" w:rsidRDefault="008A4CC3" w:rsidP="00900137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A62BDD" w:rsidRPr="008A4CC3">
        <w:rPr>
          <w:rFonts w:ascii="Times New Roman" w:hAnsi="Times New Roman" w:cs="Times New Roman"/>
          <w:sz w:val="28"/>
          <w:szCs w:val="28"/>
          <w:lang w:val="ru-RU"/>
        </w:rPr>
        <w:t>за</w:t>
      </w: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очной части собрания принимали участие члены </w:t>
      </w:r>
      <w:r w:rsidR="00710B35" w:rsidRPr="00710B35">
        <w:rPr>
          <w:rFonts w:ascii="Times New Roman" w:hAnsi="Times New Roman" w:cs="Times New Roman"/>
          <w:sz w:val="28"/>
          <w:szCs w:val="28"/>
          <w:lang w:val="ru-RU"/>
        </w:rPr>
        <w:t>САДОВОДЧЕСКОЕ НЕКОММЕРЧЕСКОЕ ТОВАРИЩЕСТВО СОБСТВЕННИКОВ НЕДВИЖИМОСТИ "ЛОСИНЫЙ ПАРК"</w:t>
      </w: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10B35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количестве </w:t>
      </w:r>
      <w:r w:rsidR="00710B35" w:rsidRPr="00710B35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710B35" w:rsidRPr="00710B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A4CC3">
        <w:rPr>
          <w:rFonts w:ascii="Times New Roman" w:hAnsi="Times New Roman" w:cs="Times New Roman"/>
          <w:sz w:val="28"/>
          <w:szCs w:val="28"/>
          <w:lang w:val="ru-RU"/>
        </w:rPr>
        <w:t>человек</w:t>
      </w:r>
      <w:r w:rsidR="00900137" w:rsidRPr="008A4CC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8AE991F" w14:textId="77777777" w:rsidR="00904F43" w:rsidRPr="008A4CC3" w:rsidRDefault="00904F4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0ACA5868" w14:textId="07078D93" w:rsidR="00904F43" w:rsidRPr="008A4CC3" w:rsidRDefault="00710B35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710B35">
        <w:rPr>
          <w:rFonts w:ascii="Times New Roman" w:hAnsi="Times New Roman" w:cs="Times New Roman"/>
          <w:sz w:val="28"/>
          <w:szCs w:val="28"/>
          <w:lang w:val="ru-RU"/>
        </w:rPr>
        <w:t>Кворум имеется. Собрание в заочной форме правомочно принимать решения по вопросам повестки дня.</w:t>
      </w:r>
    </w:p>
    <w:p w14:paraId="0B6ABD76" w14:textId="77777777" w:rsidR="00900137" w:rsidRPr="008A4CC3" w:rsidRDefault="00900137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7B000BCE" w14:textId="273E7E34" w:rsidR="00904F43" w:rsidRPr="008A4CC3" w:rsidRDefault="008A4CC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8A4CC3">
        <w:rPr>
          <w:rFonts w:ascii="Times New Roman" w:hAnsi="Times New Roman" w:cs="Times New Roman"/>
          <w:sz w:val="28"/>
          <w:szCs w:val="28"/>
          <w:lang w:val="ru-RU"/>
        </w:rPr>
        <w:t>В заочном голосовании приняли</w:t>
      </w:r>
      <w:r w:rsidR="00900137"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участие лица, имеющие участки в границах </w:t>
      </w:r>
      <w:r w:rsidR="00710B35" w:rsidRPr="00710B35">
        <w:rPr>
          <w:rFonts w:ascii="Times New Roman" w:hAnsi="Times New Roman" w:cs="Times New Roman"/>
          <w:sz w:val="28"/>
          <w:szCs w:val="28"/>
          <w:lang w:val="ru-RU"/>
        </w:rPr>
        <w:t>САДОВОДЧЕСКОЕ НЕКОММЕРЧЕСКОЕ ТОВАРИЩЕСТВО СОБСТВЕННИКОВ НЕДВИЖИМОСТИ "ЛОСИНЫЙ ПАРК"</w:t>
      </w:r>
      <w:r w:rsidR="00710B35" w:rsidRPr="00710B35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 ведущие садоводство без участия в товариществе (далее -</w:t>
      </w:r>
    </w:p>
    <w:p w14:paraId="4BD1DBA4" w14:textId="1BA22AC9" w:rsidR="00904F43" w:rsidRPr="008A4CC3" w:rsidRDefault="008A4CC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 w:rsidRPr="008A4CC3">
        <w:rPr>
          <w:rFonts w:ascii="Times New Roman" w:hAnsi="Times New Roman" w:cs="Times New Roman"/>
          <w:sz w:val="28"/>
          <w:szCs w:val="28"/>
          <w:lang w:val="ru-RU"/>
        </w:rPr>
        <w:t xml:space="preserve">не члены СНТ): </w:t>
      </w:r>
      <w:r w:rsidR="00710B35" w:rsidRPr="00710B35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710B35" w:rsidRPr="00C215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10B35">
        <w:rPr>
          <w:rFonts w:ascii="Times New Roman" w:hAnsi="Times New Roman" w:cs="Times New Roman"/>
          <w:sz w:val="28"/>
          <w:szCs w:val="28"/>
          <w:lang w:val="ru-RU"/>
        </w:rPr>
        <w:t>ч</w:t>
      </w:r>
      <w:r w:rsidRPr="008A4CC3">
        <w:rPr>
          <w:rFonts w:ascii="Times New Roman" w:hAnsi="Times New Roman" w:cs="Times New Roman"/>
          <w:sz w:val="28"/>
          <w:szCs w:val="28"/>
          <w:lang w:val="ru-RU"/>
        </w:rPr>
        <w:t>еловек. На очной части собрания не члены СНТ не присутствовали.</w:t>
      </w:r>
    </w:p>
    <w:p w14:paraId="058756A5" w14:textId="76B8CDF8" w:rsidR="00904F43" w:rsidRDefault="00904F43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14:paraId="2AC296EF" w14:textId="4C98A65F" w:rsidR="00C215FC" w:rsidRDefault="00C215FC">
      <w:pPr>
        <w:widowControl/>
        <w:rPr>
          <w:rFonts w:ascii="Times New Roman" w:eastAsia="Liberation Mono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7581BB32" w14:textId="77777777" w:rsidR="00C215FC" w:rsidRPr="00C215FC" w:rsidRDefault="00C215FC" w:rsidP="00C215FC">
      <w:pPr>
        <w:pStyle w:val="PreformattedText"/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215FC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Приложение 1</w:t>
      </w:r>
    </w:p>
    <w:p w14:paraId="0CF754B8" w14:textId="77777777" w:rsidR="00C215FC" w:rsidRPr="00C215FC" w:rsidRDefault="00C215FC" w:rsidP="00C215FC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tbl>
      <w:tblGrid>
        <w:gridCol w:w="800" w:type="dxa"/>
        <w:gridCol w:w="2600" w:type="dxa"/>
        <w:gridCol w:w="2200" w:type="dxa"/>
        <w:gridCol w:w="2200" w:type="dxa"/>
        <w:gridCol w:w="2200" w:type="dxa"/>
      </w:tblGrid>
      <w:tblPr>
        <w:tblStyle w:val="Table Style"/>
      </w:tblPr>
      <w:tr>
        <w:trPr/>
        <w:tc>
          <w:tcPr>
            <w:tcW w:w="800" w:type="dxa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  <w:tc>
          <w:tcPr>
            <w:tcW w:w="2600" w:type="dxa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Вопрос повестки</w:t>
            </w:r>
          </w:p>
        </w:tc>
        <w:tc>
          <w:tcPr>
            <w:tcW w:w="2200" w:type="dxa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Поддерживаю</w:t>
            </w:r>
          </w:p>
        </w:tc>
        <w:tc>
          <w:tcPr>
            <w:tcW w:w="2200" w:type="dxa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Не поддерживаю</w:t>
            </w:r>
          </w:p>
        </w:tc>
        <w:tc>
          <w:tcPr>
            <w:tcW w:w="2200" w:type="dxa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Воздержался</w:t>
            </w:r>
          </w:p>
        </w:tc>
      </w:tr>
      <w:tr>
        <w:trPr/>
        <w:tc>
          <w:tcPr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Выбрать секретарем тестового собрания Хвастунова АА</w:t>
            </w:r>
          </w:p>
        </w:tc>
        <w:tc>
          <w:tcPr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</w:p>
        </w:tc>
        <w:tc>
          <w:tcPr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</w:p>
        </w:tc>
      </w:tr>
      <w:tr>
        <w:trPr/>
        <w:tc>
          <w:tcPr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</w:p>
        </w:tc>
        <w:tc>
          <w:tcPr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Принять порядок пользования</w:t>
            </w:r>
          </w:p>
        </w:tc>
        <w:tc>
          <w:tcPr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</w:p>
        </w:tc>
        <w:tc>
          <w:tcPr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</w:p>
        </w:tc>
      </w:tr>
    </w:tbl>
    <w:sectPr w:rsidR="008A4CC3" w:rsidRPr="00F41A1A">
      <w:pgSz w:w="12240" w:h="15840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ource Han Serif CN">
    <w:panose1 w:val="00000000000000000000"/>
    <w:charset w:val="00"/>
    <w:family w:val="roman"/>
    <w:notTrueType/>
    <w:pitch w:val="default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Source Han Sans CN"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modern"/>
    <w:pitch w:val="fixed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F43"/>
    <w:rsid w:val="002C1A14"/>
    <w:rsid w:val="003468A9"/>
    <w:rsid w:val="004F52C7"/>
    <w:rsid w:val="0064213F"/>
    <w:rsid w:val="00710B35"/>
    <w:rsid w:val="008A4CC3"/>
    <w:rsid w:val="00900137"/>
    <w:rsid w:val="00904F43"/>
    <w:rsid w:val="00A62BDD"/>
    <w:rsid w:val="00C215FC"/>
    <w:rsid w:val="00CE7D7A"/>
    <w:rsid w:val="00F41A1A"/>
    <w:rsid w:val="00FC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F6140"/>
  <w15:docId w15:val="{96B5A0B7-C2F6-4D2E-920D-F8C8DEE73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urce Han Serif CN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  <w:style w:type="character" w:styleId="a6">
    <w:name w:val="annotation reference"/>
    <w:basedOn w:val="a0"/>
    <w:uiPriority w:val="99"/>
    <w:semiHidden/>
    <w:unhideWhenUsed/>
    <w:rsid w:val="00A62BD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62BDD"/>
    <w:rPr>
      <w:rFonts w:cs="Mangal"/>
      <w:sz w:val="20"/>
      <w:szCs w:val="18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62BDD"/>
    <w:rPr>
      <w:rFonts w:cs="Mangal"/>
      <w:sz w:val="20"/>
      <w:szCs w:val="18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62BD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62BDD"/>
    <w:rPr>
      <w:rFonts w:cs="Mangal"/>
      <w:b/>
      <w:bCs/>
      <w:sz w:val="20"/>
      <w:szCs w:val="18"/>
    </w:rPr>
  </w:style>
  <w:style w:type="table" w:styleId="ab">
    <w:name w:val="Table Grid"/>
    <w:basedOn w:val="a1"/>
    <w:uiPriority w:val="39"/>
    <w:rsid w:val="002C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58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898989 Nevinnomissk</dc:creator>
  <dc:description/>
  <cp:lastModifiedBy>Alexander Evseev</cp:lastModifiedBy>
  <cp:revision>7</cp:revision>
  <dcterms:created xsi:type="dcterms:W3CDTF">2023-04-20T20:39:00Z</dcterms:created>
  <dcterms:modified xsi:type="dcterms:W3CDTF">2023-04-27T17:20:00Z</dcterms:modified>
  <dc:language>en-US</dc:language>
</cp:coreProperties>
</file>