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 xml:space="preserve">В открытом море вода синяя, как лепестки красивейших васильков, и прозрачная, как тончайшее стекло. Но зато и глубоко же там! Так глубоко, что никакие </w:t>
      </w:r>
      <w:proofErr w:type="spellStart"/>
      <w:r>
        <w:rPr>
          <w:rFonts w:ascii="Arial" w:hAnsi="Arial" w:cs="Arial"/>
          <w:color w:val="13192E"/>
        </w:rPr>
        <w:t>якори</w:t>
      </w:r>
      <w:proofErr w:type="spellEnd"/>
      <w:r>
        <w:rPr>
          <w:rFonts w:ascii="Arial" w:hAnsi="Arial" w:cs="Arial"/>
          <w:color w:val="13192E"/>
        </w:rPr>
        <w:t xml:space="preserve"> не достанут до дна, и на него пришлось бы поставить немало колоколен одну на другую, чтобы верхняя высунулась из воды. На дне морском живут русалки.</w:t>
      </w:r>
    </w:p>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Не подумайте, что там только голый белый песок, – нет, на дне растут удивительные деревья и цветы, с такими гибкими стеблями и листьями, что они шевелятся, как живые, при малейшем движении воды. В этой чаще шныряют маленькие и большие рыбы, точь-в-точь как у нас птицы в лесу. На самом глубоком месте стоит коралловый дворец морского царя с высокими стрельчатыми окнами из чистейшего янтаря и с кровлей из раковин, которые то открываются, то закрываются, в зависимости от прилива и отлива. Это дивное зрелище, ибо в каждой раковине лежат блестящие жемчужины такой красоты, что любая из них украсила бы корону любой королевы.</w:t>
      </w:r>
    </w:p>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Морской царь давным-давно овдовел, и царским хозяйством заправляла его старуха мать, женщина умная, но очень гордившаяся свой знатностью, – на хвосте у неё сидела целая дюжина устриц, тогда как вельможам полагалось только по шести. Вообще же она была женщина достойная, особенно потому, что очень любила маленьких морских принцесс, своих внучек. Их было шестеро, и все прехорошенькие, а младшая – лучше всех: кожа у неё была нежная и прозрачная, как лепесток розы, а глаза синие, как глубокое море. Но у неё, как и у других русалок, не было ножек, их заменял рыбий хвост.</w:t>
      </w:r>
    </w:p>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День-деньской играли принцессы в огромных дворцовых залах, где на стенах росли живые цветы. В открытые янтарные окна вплывали рыбки, как в наши окна иной раз влетают ласточки. Рыбки подплывали к маленьким принцессам, ели из их рук и позволяли себя гладить.</w:t>
      </w:r>
    </w:p>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Перед дворцом был разбит большой сад, в котором росло много огненно-красных и синих деревьев; их ветви и листья всегда колыхались, плоды сверкали, как золото, а цветы пылали, как костёр. Сама земля там была усыпана мелким песком цвета серного пламени, и потому дно морское отливало каким-то удивительным голубоватым блеском, – можно было подумать, что витаешь высоко-высоко в воздухе, причём небо у тебя не только над головой, но и под ногами. В безветрие со дна можно было видеть солнце; оно казалось пурпуровым цветком, венчик которого излучал свет.</w:t>
      </w:r>
    </w:p>
    <w:p w:rsidR="00684731" w:rsidRDefault="00684731" w:rsidP="00684731">
      <w:pPr>
        <w:pStyle w:val="a4"/>
        <w:shd w:val="clear" w:color="auto" w:fill="FFFFFF"/>
        <w:spacing w:before="120" w:beforeAutospacing="0" w:after="120" w:afterAutospacing="0"/>
        <w:textAlignment w:val="baseline"/>
        <w:rPr>
          <w:rFonts w:ascii="Arial" w:hAnsi="Arial" w:cs="Arial"/>
          <w:color w:val="13192E"/>
        </w:rPr>
      </w:pPr>
      <w:r>
        <w:rPr>
          <w:rFonts w:ascii="Arial" w:hAnsi="Arial" w:cs="Arial"/>
          <w:color w:val="13192E"/>
        </w:rPr>
        <w:t>В саду у каждой принцессы было своё местечко; тут они копали землю и сажали цветы, какие хотели. Одна сделала себе цветочную клумбу в виде кита; другой захотелось, чтобы её клумба походила на русалочку; а младшая сестра сделала клумбу круглую, как солнце, и засадила её ярко-красными цветами. Странная девочка была эта русалочка – такая тихая, задумчивая… Другие сёстры украшали свои садики разными разностями, добытыми на затонувших кораблях, а в её саду были только алые цветы, похожие на далёкое солнце, да прекрасная статуя мальчика из чистого белого мрамора, упавшая на дно моря с какого-то погибшего судна. Русалочка посадила у статуи розовую плакучую иву, и она пышно разрослась: длинные тонкие ветви её, окутав статую, почти касались голубого песка, на котором колебалась их фиолетовая тень. Так, вершина и корни, казалось, играли, пытаясь поцеловать друг друга.</w:t>
      </w:r>
    </w:p>
    <w:p w:rsidR="004120B2" w:rsidRPr="00684731" w:rsidRDefault="004120B2" w:rsidP="00684731">
      <w:bookmarkStart w:id="0" w:name="_GoBack"/>
      <w:bookmarkEnd w:id="0"/>
    </w:p>
    <w:sectPr w:rsidR="004120B2" w:rsidRPr="0068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0B2"/>
    <w:rsid w:val="004120B2"/>
    <w:rsid w:val="00684731"/>
    <w:rsid w:val="00A54A6B"/>
    <w:rsid w:val="00C9545C"/>
    <w:rsid w:val="00DF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5234F-A9E7-4844-B73E-1C8C1CF2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0B2"/>
    <w:rPr>
      <w:color w:val="0563C1" w:themeColor="hyperlink"/>
      <w:u w:val="single"/>
    </w:rPr>
  </w:style>
  <w:style w:type="paragraph" w:styleId="a4">
    <w:name w:val="Normal (Web)"/>
    <w:basedOn w:val="a"/>
    <w:uiPriority w:val="99"/>
    <w:semiHidden/>
    <w:unhideWhenUsed/>
    <w:rsid w:val="00684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AlexFine</dc:creator>
  <cp:keywords/>
  <dc:description/>
  <cp:lastModifiedBy>Ira</cp:lastModifiedBy>
  <cp:revision>3</cp:revision>
  <dcterms:created xsi:type="dcterms:W3CDTF">2025-02-20T12:16:00Z</dcterms:created>
  <dcterms:modified xsi:type="dcterms:W3CDTF">2025-02-21T14:51:00Z</dcterms:modified>
</cp:coreProperties>
</file>